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2.0: Released XXX XX 2016 ==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Removed automatic loading of global functions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1.1.0: Released Feb 2 2012 ==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 Fixed: 121, 138, 147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non-empty matchers to complement the emptiness-matching forms.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nonEmptyString()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nonEmptyArray()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nonEmptyTraversable()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ability to pass variable arguments to several array-based matcher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factory methods so they work like allOf() et 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anArray()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arrayContainingInAnyOrder(), containsInAnyOrder()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arrayContaining(), contains()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stringContainsInOrder()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Matchers that accept an array of matchers now also accept variable arguments.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Any non-matcher arguments are wrapped by IsEqual.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noneOf() as a shortcut for not(anyOf()).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1.0.0: Released Jan 20 2012 ==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 Fixed: 119, 136, 139, 141, 148, 149, 172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Moved hamcrest.php into Hamcrest folder and renamed to Hamcrest.php.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is more in line with PEAR packaging standards.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Renamed callable() to callableValue() for compatibility with PHP 5.4.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Hamcrest_Text_StringContainsIgnoringCase to assert using stripos().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assertThat('fOObAr', containsStringIgnoringCase('oba'));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assertThat('fOObAr', containsString('oba')-&gt;ignoringCase());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Fixed Hamcrest_Core_IsInstanceOf to return false for native types.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Moved string-based matchers to Hamcrest_Text package.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StringContains, StringEndsWith, StringStartsWith, and SubstringMatcher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Hamcrest.php and Hamcrest_Matchers.php are now built from @factory doctags.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Added @factory doctag to every static factory method.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Hamcrest_Matchers and Hamcrest.php now import each matcher as-needed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and Hamcrest.php calls the matchers directly instead of Hamcrest_Matchers.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0.3.0: Released Jul 26 2010 ==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running count to Hamcrest_MatcherAssert with methods to get and reset it.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can be used by unit testing frameworks for reporting.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Hamcrest_Core_HasToString to assert return value of toString() or __toString().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assertThat($anObject, hasToString('foo'));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Hamcrest_Type_IsScalar to assert is_scalar().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Matches values of type bool, int, float, double, and string.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assertThat($count, scalarValue());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assertThat('foo', scalarValue());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Hamcrest_Collection package.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IsEmptyTraversable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IsTraversableWithSize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assertThat($iterator, emptyTraversable());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assertThat($iterator, traversableWithSize(5));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Hamcrest_Xml_HasXPath to assert XPath expressions or the content of nodes in an XML/HTML DOM.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assertThat($dom, hasXPath('books/book/title'));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assertThat($dom, hasXPath('books/book[contains(title, "Alice")]', 3));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assertThat($dom, hasXPath('books/book/title', 'Alice in Wonderland'));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assertThat($dom, hasXPath('count(books/book)', greaterThan(10)));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aliases to match the Java API.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hasEntry() -&gt; hasKeyValuePair()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hasValue() -&gt; hasItemInArray()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contains() -&gt; arrayContaining()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containsInAnyOrder() -&gt; arrayContainingInAnyOrder()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optional subtype to Hamcrest_TypeSafeMatcher to enforce object class or resource type.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Hamcrest_TypeSafeDiagnosingMatcher now extends Hamcrest_TypeSafeMatcher.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0.2.0: Released Jul 14 2010 ==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 Fixed: 109, 111, 114, 115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Description::appendValues() and appendValueList() accept Iterator and IteratorAggregate. [111]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BaseDescription::appendValue() handles IteratorAggregate.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assertThat() accepts a single boolean parameter and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wraps any non-Matcher third parameter with equalTo().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Removed null return value from assertThat(). [114]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Fixed wrong variable name in contains(). [109]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Hamcrest_Core_IsSet to assert isset().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assertThat(array('foo' =&gt; 'bar'), set('foo'));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assertThat(array('foo' =&gt; 'bar'), notSet('bar'));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Hamcrest_Core_IsTypeOf to assert built-in types with gettype(). [115]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Types: array, boolean, double, integer, null, object, resource, and string.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Note that gettype() returns "double" for float values.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assertThat($count, typeOf('integer'));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assertThat(3.14159, typeOf('double'));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assertThat(array('foo', 'bar'), typeOf('array'));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assertThat(new stdClass(), typeOf('object'));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type-specific matchers in new Hamcrest_Type package.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IsArray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IsBoolean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IsDouble (includes float values)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IsInteger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IsObject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IsResource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IsString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assertThat($count, integerValue());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assertThat(3.14159, floatValue());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assertThat('foo', stringValue());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Hamcrest_Type_IsNumeric to assert is_numeric().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Matches values of type int and float/double or strings that are formatted as numbers.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assertThat(5, numericValue());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assertThat('-5e+3', numericValue());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Hamcrest_Type_IsCallable to assert is_callable().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assertThat('preg_match', callable());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assertThat(array('SomeClass', 'SomeMethod'), callable());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assertThat(array($object, 'SomeMethod'), callable());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assertThat($object, callable());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assertThat(function ($x, $y) { return $x + $y; }, callable());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Hamcrest_Text_MatchesPattern for regex matching with preg_match().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assertThat('foobar', matchesPattern('/o+b/'));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aliases: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atLeast() for greaterThanOrEqualTo()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atMost() for lessThanOrEqualTo()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Version 0.1.0: Released Jul 7 2010 ==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Created PEAR package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Core matchers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