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This is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multiline, (* nested *) comment *)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point = { x: float; y: float };;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some_string = "this is a string";;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rec length lst =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match lst with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[] -&gt; 0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head :: tail -&gt; 1 + length tail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exception Test;;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expression =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Const of float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Var of string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Sum of expression * expression    (* e1 + e2 *)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Diff of expression * expression   (* e1 - e2 *)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Prod of expression * expression   (* e1 * e2 *)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Quot of expression * expression   (* e1 / e2 *)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point =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object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val mutable x = 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method get_x = x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method private move d = x &lt;- x + 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end;;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