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.class public Lcom/test/Preferences;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.super Landroid/preference/PreferenceActivity;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.source "Preferences.java"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instance fields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.field private PACKAGE_NAME:Ljava/lang/String;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direct methods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.method public constructor &lt;init&gt;()V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.registers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.annotation build Landroid/annotation/SuppressLint;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value = 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"InlinedApi"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.end annotation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.prologue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25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invoke-direct {p0}, Landroid/preference/PreferenceActivity;-&gt;&lt;init&gt;()V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const-string v4, "ASDF!"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156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.end local v0           #customOther:Landroid/preference/Preference;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.end local v1           #customRate:Landroid/preference/Preference;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.end local v2           #hideApp:Landroid/preference/Preference;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:cond_56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.line 135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invoke-static {p1}, Lcom/google/ads/AdActivity;-&gt;b(Lcom/google/ads/internal/d;)Lcom/google/ads/internal/d;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140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:cond_e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monitor-exit v1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:try_end_f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.catchall {:try_start_5 .. :try_end_f} :catchall_30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143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invoke-virtual {p1}, Lcom/google/ads/internal/d;-&gt;g()Lcom/google/ads/m;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move-result-object v0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iget-object v0, v0, Lcom/google/ads/m;-&gt;c:Lcom/google/ads/util/i$d;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invoke-virtual {v0}, Lcom/google/ads/util/i$d;-&gt;a()Ljava/lang/Object;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move-result-object v0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check-cast v0, Landroid/app/Activity;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144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if-nez v0, :cond_33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145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const-string v0, "activity was null while launching an AdActivity."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invoke-static {v0}, Lcom/google/ads/util/b;-&gt;e(Ljava/lang/String;)V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160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:goto_22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return-void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.line 136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:cond_23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:try_start_23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invoke-static {}, Lcom/google/ads/AdActivity;-&gt;c()Lcom/google/ads/internal/d;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move-result-object v0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if-eq v0, p1, :cond_e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return-void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.end method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