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 Compiler directives }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{$I} (*$I*)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procedure A(x: {$IFDEF Debug}Integer{$ELSE}Word{$ENDIF});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begin end;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