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{ Compiler directives }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{$I}&lt;/span&gt; &lt;span class="hljs-meta"&gt;(*$I*)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procedure&lt;/span&gt; &lt;span class="hljs-title"&gt;A&lt;/span&gt;&lt;span class="hljs-params"&gt;(x: &lt;span class="hljs-meta"&gt;{$IFDEF Debug}&lt;/span&gt;Integer&lt;span class="hljs-meta"&gt;{$ELSE}&lt;/span&gt;Word&lt;span class="hljs-meta"&gt;{$ENDIF}&lt;/span&gt;)&lt;/span&gt;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begin&lt;/span&gt; &lt;span class="hljs-keyword"&gt;end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