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= colsf(fin);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nr = floor(minc(maxbytes/(k*8*3.5)|maxvec/(k+1)));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random_user_function_2(-10.0, "hey", /* blah */ x[0x2F]);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ols("", csvReadM("test.csv"));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myfn(10) == 20;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