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i(start, stop, bar(5));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(i-1 % 5 == 0 .and some_flag);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elseif i % 2 .eqv 0;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external string _olsrnam;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external proc indices2,indexcat;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myPlot.axes.and.for.if.endif.text = "hey";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f:proc;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