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#blockHelper param1 param2}}block content{{/blockHelper}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