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table]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[array]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dotted.table.name]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target.'cfg(unix)'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