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class="hljs-title"&gt;Car&lt;/span&gt; &lt;span class="hljs-keyword"&gt;extends&lt;/span&gt; &lt;span class="hljs-title"&gt;Vehicle&lt;/span&gt;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class="hljs-keyword"&gt;constructor&lt;/span&gt;(speed, cost)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class="hljs-keyword"&gt;super&lt;/span&gt;(speed);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class="hljs-keyword"&gt;var&lt;/span&gt; c = &lt;span class="hljs-built_in"&gt;Symbol&lt;/span&gt;(&lt;span class="hljs-string"&gt;'cost'&lt;/span&gt;);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class="hljs-keyword"&gt;this&lt;/span&gt;[c] = cost;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class="hljs-keyword"&gt;this&lt;/span&gt;.intro = &lt;span class="hljs-string"&gt;`This is a car runs at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class="hljs-subst"&gt;${speed}&lt;/span&gt;.`&lt;/span&gt;;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