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&lt;div&gt;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[local(y::decimal = .57721)]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[noprocess] &lt;?lasso delimiters?&gt; [until] [/noprocess]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[no_square_brackets] skip subsequent [square brackets]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&lt;!--ignore &lt;?LassoScript in HTML comments ?&gt;--&gt;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&lt;?=!#y ? true | `string`?&gt;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&lt;/div&gt;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