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This is a simple function */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greet = (name) =&gt; "Hello World";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body = `Plain("uploaded " ++ cacheServiceConfig.desc ++ "configuration data into cache on S3");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getCacheConfigByEnv =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environment: environment,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cacheServiceConfig: Js.Dict.t(cachingServiceConfig)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) =&gt;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(cacheServiceConfig)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Some(config) =&gt; config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None =&gt;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raise(InvalidEnvironment("Caching Service Coinfiguration is missing"))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readCacheServiceConfigAndDecode = (configJson) =&gt;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(configJson |&gt; Js.Json.decodeObject)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None =&gt; raise(Json.Decode.DecodeError("Invalid Cache Config"))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Some(data) =&gt;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 |&gt; Js.Dict.map((. json) =&gt; CachingServiceConfig.decode(json))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